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67" w:rsidRPr="00F34F86" w:rsidRDefault="00A94558" w:rsidP="00A94558">
      <w:pPr>
        <w:pStyle w:val="Heading9"/>
        <w:jc w:val="center"/>
        <w:rPr>
          <w:rFonts w:ascii="Times New Roman" w:hAnsi="Times New Roman" w:cs="Times New Roman"/>
          <w:i w:val="0"/>
          <w:color w:val="FF0000"/>
          <w:sz w:val="52"/>
          <w:szCs w:val="52"/>
        </w:rPr>
      </w:pPr>
      <w:r>
        <w:rPr>
          <w:noProof/>
        </w:rPr>
        <w:drawing>
          <wp:inline distT="0" distB="0" distL="0" distR="0" wp14:anchorId="57F27106" wp14:editId="617E7B15">
            <wp:extent cx="3067050" cy="1485900"/>
            <wp:effectExtent l="0" t="0" r="0" b="0"/>
            <wp:docPr id="5" name="Picture 5" descr="American Fidelity | M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erican Fidelity | MAC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D3A" w:rsidRDefault="00F34F86" w:rsidP="00F34F86">
      <w:pPr>
        <w:rPr>
          <w:b/>
          <w:sz w:val="24"/>
          <w:szCs w:val="24"/>
        </w:rPr>
      </w:pPr>
      <w:r w:rsidRPr="007E47D2">
        <w:rPr>
          <w:b/>
          <w:sz w:val="24"/>
          <w:szCs w:val="24"/>
        </w:rPr>
        <w:t xml:space="preserve">Plans offered by American Fidelity include: </w:t>
      </w:r>
    </w:p>
    <w:p w:rsidR="00C27D3A" w:rsidRDefault="00F34F86" w:rsidP="00F34F86">
      <w:pPr>
        <w:rPr>
          <w:b/>
          <w:sz w:val="24"/>
          <w:szCs w:val="24"/>
        </w:rPr>
      </w:pPr>
      <w:r w:rsidRPr="007E47D2">
        <w:rPr>
          <w:b/>
          <w:sz w:val="24"/>
          <w:szCs w:val="24"/>
        </w:rPr>
        <w:t>Dependent Day Care Reimbursement Account</w:t>
      </w:r>
    </w:p>
    <w:p w:rsidR="00C27D3A" w:rsidRDefault="00F34F86" w:rsidP="00F34F86">
      <w:pPr>
        <w:rPr>
          <w:b/>
          <w:sz w:val="24"/>
          <w:szCs w:val="24"/>
        </w:rPr>
      </w:pPr>
      <w:r w:rsidRPr="007E47D2">
        <w:rPr>
          <w:b/>
          <w:sz w:val="24"/>
          <w:szCs w:val="24"/>
        </w:rPr>
        <w:t xml:space="preserve">Unreimbursed Medical Expense Account, </w:t>
      </w:r>
    </w:p>
    <w:p w:rsidR="00C27D3A" w:rsidRDefault="0092334B" w:rsidP="00F34F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Short-Term </w:t>
      </w:r>
      <w:r w:rsidR="00F34F86" w:rsidRPr="007E47D2">
        <w:rPr>
          <w:b/>
          <w:sz w:val="24"/>
          <w:szCs w:val="24"/>
        </w:rPr>
        <w:t xml:space="preserve">Disability Income Insurance, </w:t>
      </w:r>
    </w:p>
    <w:p w:rsidR="00C27D3A" w:rsidRDefault="00F34F86" w:rsidP="00F34F86">
      <w:pPr>
        <w:rPr>
          <w:b/>
          <w:sz w:val="24"/>
          <w:szCs w:val="24"/>
        </w:rPr>
      </w:pPr>
      <w:r w:rsidRPr="007E47D2">
        <w:rPr>
          <w:b/>
          <w:sz w:val="24"/>
          <w:szCs w:val="24"/>
        </w:rPr>
        <w:t>Cancer Insurance</w:t>
      </w:r>
      <w:r w:rsidR="00C27D3A">
        <w:rPr>
          <w:b/>
          <w:sz w:val="24"/>
          <w:szCs w:val="24"/>
        </w:rPr>
        <w:t xml:space="preserve"> and </w:t>
      </w:r>
      <w:r w:rsidRPr="007E47D2">
        <w:rPr>
          <w:b/>
          <w:sz w:val="24"/>
          <w:szCs w:val="24"/>
        </w:rPr>
        <w:t>Accident Only Insurance</w:t>
      </w:r>
    </w:p>
    <w:p w:rsidR="00F34F86" w:rsidRPr="007E47D2" w:rsidRDefault="00F34F86" w:rsidP="00F34F86">
      <w:pPr>
        <w:rPr>
          <w:b/>
          <w:sz w:val="24"/>
          <w:szCs w:val="24"/>
        </w:rPr>
      </w:pPr>
      <w:r w:rsidRPr="007E47D2">
        <w:rPr>
          <w:b/>
          <w:sz w:val="24"/>
          <w:szCs w:val="24"/>
        </w:rPr>
        <w:t>Life Insurance and Tax Sheltered Annuities</w:t>
      </w:r>
    </w:p>
    <w:p w:rsidR="00F34F86" w:rsidRPr="00F34F86" w:rsidRDefault="00F34F86" w:rsidP="00F34F86"/>
    <w:p w:rsidR="00F34F86" w:rsidRDefault="00F34F86" w:rsidP="00F86405">
      <w:pPr>
        <w:jc w:val="center"/>
        <w:rPr>
          <w:b/>
          <w:sz w:val="32"/>
          <w:szCs w:val="32"/>
        </w:rPr>
      </w:pPr>
    </w:p>
    <w:p w:rsidR="00800067" w:rsidRPr="001A39DF" w:rsidRDefault="001A35B4" w:rsidP="00F86405">
      <w:pPr>
        <w:jc w:val="center"/>
        <w:rPr>
          <w:b/>
          <w:color w:val="FF0000"/>
          <w:sz w:val="32"/>
          <w:szCs w:val="32"/>
        </w:rPr>
      </w:pPr>
      <w:r w:rsidRPr="001A39DF">
        <w:rPr>
          <w:b/>
          <w:sz w:val="32"/>
          <w:szCs w:val="32"/>
        </w:rPr>
        <w:t>Benefit P</w:t>
      </w:r>
      <w:r w:rsidR="0092334B">
        <w:rPr>
          <w:b/>
          <w:sz w:val="32"/>
          <w:szCs w:val="32"/>
        </w:rPr>
        <w:t>lan Year: 10/01/2022 - 9/30/2023</w:t>
      </w:r>
    </w:p>
    <w:p w:rsidR="00800067" w:rsidRDefault="00800067" w:rsidP="00637BBB">
      <w:pPr>
        <w:tabs>
          <w:tab w:val="left" w:pos="1080"/>
        </w:tabs>
        <w:rPr>
          <w:b/>
          <w:sz w:val="28"/>
          <w:szCs w:val="28"/>
        </w:rPr>
      </w:pPr>
    </w:p>
    <w:p w:rsidR="002C7445" w:rsidRPr="002B2362" w:rsidRDefault="00800067" w:rsidP="0092334B">
      <w:pPr>
        <w:tabs>
          <w:tab w:val="left" w:pos="1080"/>
        </w:tabs>
        <w:jc w:val="center"/>
        <w:rPr>
          <w:b/>
          <w:sz w:val="32"/>
          <w:szCs w:val="32"/>
        </w:rPr>
      </w:pPr>
      <w:r w:rsidRPr="002B2362">
        <w:rPr>
          <w:b/>
          <w:sz w:val="32"/>
          <w:szCs w:val="32"/>
        </w:rPr>
        <w:t>Open enrollment dates are as follows:</w:t>
      </w:r>
    </w:p>
    <w:p w:rsidR="00EF2CAB" w:rsidRDefault="00EF2CAB" w:rsidP="005E0DDE">
      <w:pPr>
        <w:jc w:val="center"/>
        <w:rPr>
          <w:b/>
          <w:sz w:val="28"/>
          <w:szCs w:val="28"/>
        </w:rPr>
      </w:pPr>
    </w:p>
    <w:p w:rsidR="00EF2CAB" w:rsidRPr="0092334B" w:rsidRDefault="00E80C7F" w:rsidP="002A37D0">
      <w:pPr>
        <w:tabs>
          <w:tab w:val="center" w:pos="4680"/>
          <w:tab w:val="left" w:pos="61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Monday, August 8, 2022 </w:t>
      </w:r>
      <w:r w:rsidR="0092334B" w:rsidRPr="0092334B">
        <w:rPr>
          <w:sz w:val="28"/>
          <w:szCs w:val="28"/>
        </w:rPr>
        <w:t>(8am until 5</w:t>
      </w:r>
      <w:r w:rsidR="002C7445" w:rsidRPr="0092334B">
        <w:rPr>
          <w:sz w:val="28"/>
          <w:szCs w:val="28"/>
        </w:rPr>
        <w:t>pm)</w:t>
      </w:r>
    </w:p>
    <w:p w:rsidR="00CD63A9" w:rsidRPr="002A37D0" w:rsidRDefault="002A37D0" w:rsidP="002A37D0">
      <w:pPr>
        <w:tabs>
          <w:tab w:val="center" w:pos="4680"/>
          <w:tab w:val="left" w:pos="61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 w:rsidR="0092334B">
        <w:rPr>
          <w:b/>
          <w:sz w:val="28"/>
          <w:szCs w:val="28"/>
        </w:rPr>
        <w:t xml:space="preserve">ZOOM </w:t>
      </w:r>
    </w:p>
    <w:p w:rsidR="00EF2CAB" w:rsidRPr="002A37D0" w:rsidRDefault="00EF2CAB" w:rsidP="002A37D0">
      <w:pPr>
        <w:jc w:val="center"/>
        <w:rPr>
          <w:b/>
          <w:sz w:val="28"/>
          <w:szCs w:val="28"/>
        </w:rPr>
      </w:pPr>
    </w:p>
    <w:p w:rsidR="00EF2CAB" w:rsidRPr="0092334B" w:rsidRDefault="0092334B" w:rsidP="002A37D0">
      <w:pPr>
        <w:pStyle w:val="Heading5"/>
        <w:jc w:val="center"/>
        <w:rPr>
          <w:b w:val="0"/>
          <w:i w:val="0"/>
          <w:szCs w:val="28"/>
        </w:rPr>
      </w:pPr>
      <w:r w:rsidRPr="0092334B">
        <w:rPr>
          <w:b w:val="0"/>
          <w:i w:val="0"/>
          <w:szCs w:val="28"/>
        </w:rPr>
        <w:t>Tuesday, August 9, 2022</w:t>
      </w:r>
      <w:r w:rsidR="001A39DF" w:rsidRPr="0092334B">
        <w:rPr>
          <w:b w:val="0"/>
          <w:i w:val="0"/>
          <w:szCs w:val="28"/>
        </w:rPr>
        <w:t xml:space="preserve"> </w:t>
      </w:r>
      <w:r w:rsidRPr="0092334B">
        <w:rPr>
          <w:b w:val="0"/>
          <w:i w:val="0"/>
          <w:szCs w:val="28"/>
        </w:rPr>
        <w:t>(8am until 5</w:t>
      </w:r>
      <w:r w:rsidR="00A95C63" w:rsidRPr="0092334B">
        <w:rPr>
          <w:b w:val="0"/>
          <w:i w:val="0"/>
          <w:szCs w:val="28"/>
        </w:rPr>
        <w:t>pm)</w:t>
      </w:r>
    </w:p>
    <w:p w:rsidR="005A2613" w:rsidRPr="002A37D0" w:rsidRDefault="002A37D0" w:rsidP="002A3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 w:rsidR="0092334B">
        <w:rPr>
          <w:b/>
          <w:sz w:val="28"/>
          <w:szCs w:val="28"/>
        </w:rPr>
        <w:t>ZOOM</w:t>
      </w:r>
    </w:p>
    <w:p w:rsidR="002C7445" w:rsidRPr="002A37D0" w:rsidRDefault="002C7445" w:rsidP="002A37D0">
      <w:pPr>
        <w:jc w:val="center"/>
        <w:rPr>
          <w:b/>
          <w:sz w:val="28"/>
          <w:szCs w:val="28"/>
        </w:rPr>
      </w:pPr>
    </w:p>
    <w:p w:rsidR="002C7445" w:rsidRPr="0092334B" w:rsidRDefault="00E80C7F" w:rsidP="002A37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Friday, August 12, 2022 </w:t>
      </w:r>
      <w:r w:rsidR="0092334B" w:rsidRPr="0092334B">
        <w:rPr>
          <w:sz w:val="28"/>
          <w:szCs w:val="28"/>
        </w:rPr>
        <w:t>(8am until 5</w:t>
      </w:r>
      <w:r w:rsidR="00A95C63" w:rsidRPr="0092334B">
        <w:rPr>
          <w:sz w:val="28"/>
          <w:szCs w:val="28"/>
        </w:rPr>
        <w:t>pm)</w:t>
      </w:r>
    </w:p>
    <w:p w:rsidR="002C7445" w:rsidRPr="002A37D0" w:rsidRDefault="002A37D0" w:rsidP="002A3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 w:rsidR="0092334B">
        <w:rPr>
          <w:b/>
          <w:sz w:val="28"/>
          <w:szCs w:val="28"/>
        </w:rPr>
        <w:t>ZOOM</w:t>
      </w:r>
    </w:p>
    <w:p w:rsidR="00800067" w:rsidRDefault="00800067" w:rsidP="0092334B">
      <w:pPr>
        <w:rPr>
          <w:b/>
          <w:sz w:val="28"/>
          <w:szCs w:val="28"/>
        </w:rPr>
      </w:pPr>
    </w:p>
    <w:p w:rsidR="00A279CB" w:rsidRPr="0092334B" w:rsidRDefault="0092334B" w:rsidP="002A37D0">
      <w:pPr>
        <w:jc w:val="center"/>
        <w:rPr>
          <w:sz w:val="28"/>
          <w:szCs w:val="28"/>
        </w:rPr>
      </w:pPr>
      <w:r w:rsidRPr="0092334B">
        <w:rPr>
          <w:sz w:val="28"/>
          <w:szCs w:val="28"/>
        </w:rPr>
        <w:t>Wednesday, August 24, 2022 (8am until 5</w:t>
      </w:r>
      <w:r w:rsidR="0016341B" w:rsidRPr="0092334B">
        <w:rPr>
          <w:sz w:val="28"/>
          <w:szCs w:val="28"/>
        </w:rPr>
        <w:t>pm)</w:t>
      </w:r>
    </w:p>
    <w:p w:rsidR="00A279CB" w:rsidRDefault="00A279CB" w:rsidP="002A3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 </w:t>
      </w:r>
      <w:r w:rsidR="0092334B">
        <w:rPr>
          <w:b/>
          <w:sz w:val="28"/>
          <w:szCs w:val="28"/>
        </w:rPr>
        <w:t xml:space="preserve">IN-PERSON </w:t>
      </w:r>
      <w:r>
        <w:rPr>
          <w:b/>
          <w:sz w:val="28"/>
          <w:szCs w:val="28"/>
        </w:rPr>
        <w:t>Press Box #1</w:t>
      </w:r>
    </w:p>
    <w:p w:rsidR="00A279CB" w:rsidRDefault="00A279CB" w:rsidP="002A37D0">
      <w:pPr>
        <w:jc w:val="center"/>
        <w:rPr>
          <w:b/>
          <w:sz w:val="28"/>
          <w:szCs w:val="28"/>
        </w:rPr>
      </w:pPr>
    </w:p>
    <w:p w:rsidR="00A279CB" w:rsidRPr="0092334B" w:rsidRDefault="0092334B" w:rsidP="002A37D0">
      <w:pPr>
        <w:jc w:val="center"/>
        <w:rPr>
          <w:sz w:val="28"/>
          <w:szCs w:val="28"/>
        </w:rPr>
      </w:pPr>
      <w:r w:rsidRPr="0092334B">
        <w:rPr>
          <w:sz w:val="28"/>
          <w:szCs w:val="28"/>
        </w:rPr>
        <w:t>Thursday, August 25, 2020 (8am until 4</w:t>
      </w:r>
      <w:r w:rsidR="0016341B" w:rsidRPr="0092334B">
        <w:rPr>
          <w:sz w:val="28"/>
          <w:szCs w:val="28"/>
        </w:rPr>
        <w:t>pm)</w:t>
      </w:r>
    </w:p>
    <w:p w:rsidR="00A279CB" w:rsidRDefault="00A279CB" w:rsidP="002A3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 </w:t>
      </w:r>
      <w:r w:rsidR="0092334B">
        <w:rPr>
          <w:b/>
          <w:sz w:val="28"/>
          <w:szCs w:val="28"/>
        </w:rPr>
        <w:t>IN-PERSON Press Box #1</w:t>
      </w:r>
    </w:p>
    <w:p w:rsidR="00A279CB" w:rsidRDefault="00A279CB" w:rsidP="002A37D0">
      <w:pPr>
        <w:jc w:val="center"/>
        <w:rPr>
          <w:b/>
          <w:sz w:val="28"/>
          <w:szCs w:val="28"/>
        </w:rPr>
      </w:pPr>
    </w:p>
    <w:p w:rsidR="001263CB" w:rsidRDefault="001263CB" w:rsidP="001263CB">
      <w:pPr>
        <w:jc w:val="center"/>
        <w:rPr>
          <w:sz w:val="24"/>
          <w:szCs w:val="24"/>
        </w:rPr>
      </w:pPr>
    </w:p>
    <w:p w:rsidR="002A37D0" w:rsidRDefault="002A37D0" w:rsidP="00A95C63">
      <w:pPr>
        <w:rPr>
          <w:sz w:val="24"/>
          <w:szCs w:val="24"/>
        </w:rPr>
      </w:pPr>
    </w:p>
    <w:p w:rsidR="00053BF3" w:rsidRDefault="00AB0693" w:rsidP="00E1271D">
      <w:pPr>
        <w:tabs>
          <w:tab w:val="left" w:pos="1080"/>
        </w:tabs>
        <w:rPr>
          <w:b/>
          <w:color w:val="FF0000"/>
          <w:sz w:val="18"/>
          <w:szCs w:val="18"/>
        </w:rPr>
      </w:pPr>
      <w:r w:rsidRPr="00053BF3">
        <w:rPr>
          <w:b/>
          <w:color w:val="FF0000"/>
          <w:sz w:val="18"/>
          <w:szCs w:val="18"/>
        </w:rPr>
        <w:t xml:space="preserve">** </w:t>
      </w:r>
      <w:r w:rsidR="00053BF3">
        <w:rPr>
          <w:b/>
          <w:color w:val="FF0000"/>
          <w:sz w:val="18"/>
          <w:szCs w:val="18"/>
        </w:rPr>
        <w:t>IMPORTANT**</w:t>
      </w:r>
      <w:bookmarkStart w:id="0" w:name="_GoBack"/>
      <w:bookmarkEnd w:id="0"/>
    </w:p>
    <w:p w:rsidR="00A279CB" w:rsidRPr="00053BF3" w:rsidRDefault="00AB0693" w:rsidP="00E1271D">
      <w:pPr>
        <w:tabs>
          <w:tab w:val="left" w:pos="1080"/>
        </w:tabs>
        <w:rPr>
          <w:bCs/>
          <w:sz w:val="18"/>
          <w:szCs w:val="18"/>
        </w:rPr>
      </w:pPr>
      <w:r w:rsidRPr="00053BF3">
        <w:rPr>
          <w:b/>
          <w:color w:val="FF0000"/>
          <w:sz w:val="18"/>
          <w:szCs w:val="18"/>
        </w:rPr>
        <w:t xml:space="preserve"> </w:t>
      </w:r>
      <w:r w:rsidR="00E1271D" w:rsidRPr="00053BF3">
        <w:rPr>
          <w:b/>
          <w:sz w:val="18"/>
          <w:szCs w:val="18"/>
        </w:rPr>
        <w:t>You must re-enroll every year in the Medical Flexib</w:t>
      </w:r>
      <w:r w:rsidR="0025287D" w:rsidRPr="00053BF3">
        <w:rPr>
          <w:b/>
          <w:sz w:val="18"/>
          <w:szCs w:val="18"/>
        </w:rPr>
        <w:t>le Spending Account Benefits</w:t>
      </w:r>
      <w:r w:rsidR="00F90CF1" w:rsidRPr="00053BF3">
        <w:rPr>
          <w:b/>
          <w:sz w:val="18"/>
          <w:szCs w:val="18"/>
        </w:rPr>
        <w:t xml:space="preserve"> </w:t>
      </w:r>
      <w:r w:rsidR="00F90CF1" w:rsidRPr="00053BF3">
        <w:rPr>
          <w:sz w:val="18"/>
          <w:szCs w:val="18"/>
        </w:rPr>
        <w:t xml:space="preserve">and </w:t>
      </w:r>
      <w:r w:rsidR="00F90CF1" w:rsidRPr="00053BF3">
        <w:rPr>
          <w:b/>
          <w:sz w:val="18"/>
          <w:szCs w:val="18"/>
        </w:rPr>
        <w:t>Dependent Care Assistance Plan</w:t>
      </w:r>
      <w:r w:rsidR="009968C0" w:rsidRPr="00053BF3">
        <w:rPr>
          <w:sz w:val="18"/>
          <w:szCs w:val="18"/>
        </w:rPr>
        <w:t>.</w:t>
      </w:r>
      <w:r w:rsidR="0025287D" w:rsidRPr="00053BF3">
        <w:rPr>
          <w:sz w:val="18"/>
          <w:szCs w:val="18"/>
        </w:rPr>
        <w:t xml:space="preserve"> </w:t>
      </w:r>
      <w:r w:rsidR="00E1271D" w:rsidRPr="00053BF3">
        <w:rPr>
          <w:sz w:val="18"/>
          <w:szCs w:val="18"/>
        </w:rPr>
        <w:t xml:space="preserve">If you are </w:t>
      </w:r>
      <w:r w:rsidR="00E1271D" w:rsidRPr="00053BF3">
        <w:rPr>
          <w:bCs/>
          <w:sz w:val="18"/>
          <w:szCs w:val="18"/>
        </w:rPr>
        <w:t>interested in establishing a new account or purchasing additional insurance, you will need to schedule an appointment to meet with an American Fidelity Assurance representative.</w:t>
      </w:r>
    </w:p>
    <w:p w:rsidR="00F86405" w:rsidRPr="00053BF3" w:rsidRDefault="00F86405" w:rsidP="00F86405">
      <w:pPr>
        <w:tabs>
          <w:tab w:val="left" w:pos="1080"/>
        </w:tabs>
        <w:rPr>
          <w:bCs/>
          <w:sz w:val="18"/>
          <w:szCs w:val="18"/>
        </w:rPr>
      </w:pPr>
      <w:r w:rsidRPr="00053BF3">
        <w:rPr>
          <w:bCs/>
          <w:sz w:val="18"/>
          <w:szCs w:val="18"/>
        </w:rPr>
        <w:t xml:space="preserve">If you are enrolled in any of the additional plans offered by American Fidelity and you wish to cancel, you will need to contact American Fidelity.  </w:t>
      </w:r>
      <w:r w:rsidRPr="00053BF3">
        <w:rPr>
          <w:b/>
          <w:bCs/>
          <w:sz w:val="18"/>
          <w:szCs w:val="18"/>
        </w:rPr>
        <w:t xml:space="preserve">Otherwise, these benefits will </w:t>
      </w:r>
      <w:r w:rsidR="00E1271D" w:rsidRPr="00053BF3">
        <w:rPr>
          <w:b/>
          <w:bCs/>
          <w:sz w:val="18"/>
          <w:szCs w:val="18"/>
        </w:rPr>
        <w:t>roll over</w:t>
      </w:r>
      <w:r w:rsidR="00E1271D" w:rsidRPr="00053BF3">
        <w:rPr>
          <w:bCs/>
          <w:sz w:val="18"/>
          <w:szCs w:val="18"/>
        </w:rPr>
        <w:t xml:space="preserve">. </w:t>
      </w:r>
    </w:p>
    <w:p w:rsidR="00F86405" w:rsidRPr="00A279CB" w:rsidRDefault="00F86405" w:rsidP="00F86405">
      <w:pPr>
        <w:pStyle w:val="BodyText"/>
        <w:rPr>
          <w:b/>
          <w:bCs/>
          <w:sz w:val="20"/>
        </w:rPr>
      </w:pPr>
    </w:p>
    <w:p w:rsidR="00800067" w:rsidRPr="001A39DF" w:rsidRDefault="00800067" w:rsidP="00800067">
      <w:pPr>
        <w:rPr>
          <w:b/>
        </w:rPr>
      </w:pPr>
    </w:p>
    <w:p w:rsidR="00E00206" w:rsidRPr="001A39DF" w:rsidRDefault="00E00206"/>
    <w:sectPr w:rsidR="00E00206" w:rsidRPr="001A3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67"/>
    <w:rsid w:val="000124C5"/>
    <w:rsid w:val="000521F5"/>
    <w:rsid w:val="00053BF3"/>
    <w:rsid w:val="00072031"/>
    <w:rsid w:val="00072487"/>
    <w:rsid w:val="00111E3C"/>
    <w:rsid w:val="001263CB"/>
    <w:rsid w:val="0016341B"/>
    <w:rsid w:val="001A35B4"/>
    <w:rsid w:val="001A39DF"/>
    <w:rsid w:val="001D3406"/>
    <w:rsid w:val="001F3171"/>
    <w:rsid w:val="002472CC"/>
    <w:rsid w:val="0025287D"/>
    <w:rsid w:val="002A37D0"/>
    <w:rsid w:val="002B2362"/>
    <w:rsid w:val="002C7445"/>
    <w:rsid w:val="002D7A50"/>
    <w:rsid w:val="003627F9"/>
    <w:rsid w:val="003E3555"/>
    <w:rsid w:val="00416529"/>
    <w:rsid w:val="004A153F"/>
    <w:rsid w:val="005678C2"/>
    <w:rsid w:val="005757A6"/>
    <w:rsid w:val="00591ABD"/>
    <w:rsid w:val="005A2613"/>
    <w:rsid w:val="005D7249"/>
    <w:rsid w:val="005E0DDE"/>
    <w:rsid w:val="00637BBB"/>
    <w:rsid w:val="00680DD9"/>
    <w:rsid w:val="006A587A"/>
    <w:rsid w:val="006B2B97"/>
    <w:rsid w:val="006C59AF"/>
    <w:rsid w:val="006C5E68"/>
    <w:rsid w:val="006D072C"/>
    <w:rsid w:val="00727DE1"/>
    <w:rsid w:val="007D3F26"/>
    <w:rsid w:val="007E47D2"/>
    <w:rsid w:val="00800067"/>
    <w:rsid w:val="008230AE"/>
    <w:rsid w:val="0083660B"/>
    <w:rsid w:val="00866BC9"/>
    <w:rsid w:val="00873D9A"/>
    <w:rsid w:val="008E7336"/>
    <w:rsid w:val="008E7458"/>
    <w:rsid w:val="009043EC"/>
    <w:rsid w:val="0092334B"/>
    <w:rsid w:val="00957315"/>
    <w:rsid w:val="00967B01"/>
    <w:rsid w:val="00973FB9"/>
    <w:rsid w:val="00974956"/>
    <w:rsid w:val="009968C0"/>
    <w:rsid w:val="009D6423"/>
    <w:rsid w:val="009F6E53"/>
    <w:rsid w:val="00A279CB"/>
    <w:rsid w:val="00A94558"/>
    <w:rsid w:val="00A95C63"/>
    <w:rsid w:val="00AB0693"/>
    <w:rsid w:val="00AB3307"/>
    <w:rsid w:val="00B05934"/>
    <w:rsid w:val="00B9085F"/>
    <w:rsid w:val="00BB4167"/>
    <w:rsid w:val="00BB5BE4"/>
    <w:rsid w:val="00BD309D"/>
    <w:rsid w:val="00BD401C"/>
    <w:rsid w:val="00C25664"/>
    <w:rsid w:val="00C27D3A"/>
    <w:rsid w:val="00C462A4"/>
    <w:rsid w:val="00C728A3"/>
    <w:rsid w:val="00CD63A9"/>
    <w:rsid w:val="00D139E6"/>
    <w:rsid w:val="00D13B8E"/>
    <w:rsid w:val="00D23D0A"/>
    <w:rsid w:val="00D367F2"/>
    <w:rsid w:val="00D409C5"/>
    <w:rsid w:val="00D57B15"/>
    <w:rsid w:val="00D674EF"/>
    <w:rsid w:val="00DA30A0"/>
    <w:rsid w:val="00DB75E0"/>
    <w:rsid w:val="00E0017C"/>
    <w:rsid w:val="00E00206"/>
    <w:rsid w:val="00E1271D"/>
    <w:rsid w:val="00E13041"/>
    <w:rsid w:val="00E376FD"/>
    <w:rsid w:val="00E46B96"/>
    <w:rsid w:val="00E80C7F"/>
    <w:rsid w:val="00EB49F3"/>
    <w:rsid w:val="00EE25F5"/>
    <w:rsid w:val="00EF2CAB"/>
    <w:rsid w:val="00F34F86"/>
    <w:rsid w:val="00F6282A"/>
    <w:rsid w:val="00F76BED"/>
    <w:rsid w:val="00F833AE"/>
    <w:rsid w:val="00F86405"/>
    <w:rsid w:val="00F90CF1"/>
    <w:rsid w:val="00F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FFF9"/>
  <w15:docId w15:val="{F064254C-F5DF-448F-A9B8-25EAB3D4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00067"/>
    <w:pPr>
      <w:keepNext/>
      <w:tabs>
        <w:tab w:val="left" w:pos="1080"/>
      </w:tabs>
      <w:outlineLvl w:val="4"/>
    </w:pPr>
    <w:rPr>
      <w:b/>
      <w:i/>
      <w:sz w:val="28"/>
    </w:rPr>
  </w:style>
  <w:style w:type="paragraph" w:styleId="Heading9">
    <w:name w:val="heading 9"/>
    <w:basedOn w:val="Normal"/>
    <w:next w:val="Normal"/>
    <w:link w:val="Heading9Char"/>
    <w:unhideWhenUsed/>
    <w:qFormat/>
    <w:rsid w:val="00800067"/>
    <w:pPr>
      <w:keepNext/>
      <w:outlineLvl w:val="8"/>
    </w:pPr>
    <w:rPr>
      <w:rFonts w:ascii="Arial" w:hAnsi="Arial" w:cs="Arial"/>
      <w:b/>
      <w:i/>
      <w:i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800067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800067"/>
    <w:rPr>
      <w:rFonts w:ascii="Arial" w:eastAsia="Times New Roman" w:hAnsi="Arial" w:cs="Arial"/>
      <w:b/>
      <w:i/>
      <w:iCs/>
      <w:sz w:val="44"/>
      <w:szCs w:val="20"/>
    </w:rPr>
  </w:style>
  <w:style w:type="paragraph" w:styleId="BodyText">
    <w:name w:val="Body Text"/>
    <w:basedOn w:val="Normal"/>
    <w:link w:val="BodyTextChar"/>
    <w:unhideWhenUsed/>
    <w:rsid w:val="00800067"/>
    <w:pPr>
      <w:tabs>
        <w:tab w:val="left" w:pos="1080"/>
      </w:tabs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800067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Sharon Remacle</cp:lastModifiedBy>
  <cp:revision>12</cp:revision>
  <cp:lastPrinted>2022-07-26T23:07:00Z</cp:lastPrinted>
  <dcterms:created xsi:type="dcterms:W3CDTF">2022-07-26T23:00:00Z</dcterms:created>
  <dcterms:modified xsi:type="dcterms:W3CDTF">2022-07-29T20:03:00Z</dcterms:modified>
</cp:coreProperties>
</file>